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4"/>
        <w:tblW w:w="903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647D4" w:rsidRPr="00A35021" w14:paraId="20F03658" w14:textId="77777777" w:rsidTr="00B647D4">
        <w:trPr>
          <w:trHeight w:val="482"/>
        </w:trPr>
        <w:tc>
          <w:tcPr>
            <w:tcW w:w="9039" w:type="dxa"/>
            <w:tcBorders>
              <w:top w:val="none" w:sz="6" w:space="0" w:color="auto"/>
              <w:bottom w:val="none" w:sz="6" w:space="0" w:color="auto"/>
            </w:tcBorders>
          </w:tcPr>
          <w:p w14:paraId="055257F8" w14:textId="3ECB812B" w:rsidR="003D4579" w:rsidRDefault="00B12B00" w:rsidP="003D457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Pupil Expenses &amp; Pupil Stationery</w:t>
            </w:r>
          </w:p>
          <w:p w14:paraId="34223FA4" w14:textId="6FC41D08" w:rsidR="00B647D4" w:rsidRPr="00A35021" w:rsidRDefault="00020CD8" w:rsidP="00B12B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Sixth</w:t>
            </w:r>
            <w:r w:rsidR="005676D4">
              <w:rPr>
                <w:b/>
                <w:bCs/>
                <w:i/>
                <w:iCs/>
                <w:sz w:val="28"/>
                <w:szCs w:val="28"/>
              </w:rPr>
              <w:t xml:space="preserve"> Class</w:t>
            </w:r>
            <w:r w:rsidR="00E55F8B">
              <w:rPr>
                <w:b/>
                <w:bCs/>
                <w:i/>
                <w:iCs/>
                <w:sz w:val="28"/>
                <w:szCs w:val="28"/>
              </w:rPr>
              <w:t xml:space="preserve"> 2026-2027</w:t>
            </w:r>
          </w:p>
        </w:tc>
      </w:tr>
    </w:tbl>
    <w:p w14:paraId="17B08C81" w14:textId="78124A79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First Day</w:t>
      </w:r>
    </w:p>
    <w:p w14:paraId="23FFC3E0" w14:textId="470E0CD5" w:rsidR="00B647D4" w:rsidRDefault="00A35021" w:rsidP="00B647D4">
      <w:pPr>
        <w:spacing w:after="0"/>
      </w:pPr>
      <w:r w:rsidRPr="000B642A">
        <w:t xml:space="preserve">Our school opens for children on </w:t>
      </w:r>
      <w:r w:rsidR="00073ADE">
        <w:t>Thursday 27</w:t>
      </w:r>
      <w:r w:rsidR="00073ADE" w:rsidRPr="00073ADE">
        <w:rPr>
          <w:vertAlign w:val="superscript"/>
        </w:rPr>
        <w:t>th</w:t>
      </w:r>
      <w:r w:rsidR="00073ADE">
        <w:t xml:space="preserve"> August</w:t>
      </w:r>
      <w:r w:rsidRPr="000B642A">
        <w:t xml:space="preserve"> 202</w:t>
      </w:r>
      <w:r w:rsidR="00073ADE">
        <w:t>6</w:t>
      </w:r>
      <w:r w:rsidRPr="000B642A">
        <w:t xml:space="preserve">. </w:t>
      </w:r>
      <w:r w:rsidR="00E05D24">
        <w:t xml:space="preserve">The school gates open at 08:45 on that morning to welcome our pupils back to school. </w:t>
      </w:r>
    </w:p>
    <w:p w14:paraId="63BA062E" w14:textId="77777777" w:rsidR="003E2BC1" w:rsidRPr="003E2BC1" w:rsidRDefault="003E2BC1" w:rsidP="00B647D4">
      <w:pPr>
        <w:spacing w:after="0"/>
      </w:pPr>
    </w:p>
    <w:p w14:paraId="280E46C9" w14:textId="3F9DCE4A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School Books</w:t>
      </w:r>
    </w:p>
    <w:p w14:paraId="2C09646C" w14:textId="1DCC893E" w:rsidR="00A35021" w:rsidRDefault="00A35021" w:rsidP="00B12B00">
      <w:pPr>
        <w:spacing w:after="0"/>
      </w:pPr>
      <w:r>
        <w:t xml:space="preserve">School books and copies are provided by the school through funding from the Department of Education. </w:t>
      </w:r>
      <w:r w:rsidR="00B12B00">
        <w:t>Parents do not purchase schoolbooks or copies.</w:t>
      </w:r>
    </w:p>
    <w:p w14:paraId="03376FEF" w14:textId="77777777" w:rsidR="00B647D4" w:rsidRDefault="00B647D4" w:rsidP="00B647D4">
      <w:pPr>
        <w:spacing w:after="0"/>
        <w:rPr>
          <w:b/>
          <w:bCs/>
        </w:rPr>
      </w:pPr>
    </w:p>
    <w:p w14:paraId="626218A1" w14:textId="1CC31633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Pupil Stationery</w:t>
      </w:r>
    </w:p>
    <w:p w14:paraId="32296D2A" w14:textId="7B854C7A" w:rsidR="00335B48" w:rsidRPr="00335B48" w:rsidRDefault="008F4A02" w:rsidP="00B647D4">
      <w:pPr>
        <w:spacing w:after="0"/>
      </w:pPr>
      <w:r>
        <w:t>Parents will need to purchase the following Stationery before children return to school.</w:t>
      </w:r>
      <w:r w:rsidR="000B642A">
        <w:t xml:space="preserve"> Please ensure that all of your child’s items are labelled for the first day of school.</w:t>
      </w:r>
    </w:p>
    <w:tbl>
      <w:tblPr>
        <w:tblStyle w:val="TableGrid"/>
        <w:tblW w:w="8934" w:type="dxa"/>
        <w:tblLook w:val="04A0" w:firstRow="1" w:lastRow="0" w:firstColumn="1" w:lastColumn="0" w:noHBand="0" w:noVBand="1"/>
      </w:tblPr>
      <w:tblGrid>
        <w:gridCol w:w="6658"/>
        <w:gridCol w:w="2276"/>
      </w:tblGrid>
      <w:tr w:rsidR="000B642A" w14:paraId="76E96663" w14:textId="77777777" w:rsidTr="000B642A">
        <w:trPr>
          <w:trHeight w:val="285"/>
        </w:trPr>
        <w:tc>
          <w:tcPr>
            <w:tcW w:w="6658" w:type="dxa"/>
          </w:tcPr>
          <w:p w14:paraId="08FC21DF" w14:textId="3233A3EE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Stationery</w:t>
            </w:r>
          </w:p>
        </w:tc>
        <w:tc>
          <w:tcPr>
            <w:tcW w:w="2276" w:type="dxa"/>
          </w:tcPr>
          <w:p w14:paraId="4BAC13B2" w14:textId="32AC42EC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Number</w:t>
            </w:r>
          </w:p>
        </w:tc>
      </w:tr>
      <w:tr w:rsidR="000B642A" w14:paraId="497D1742" w14:textId="77777777" w:rsidTr="000B642A">
        <w:trPr>
          <w:trHeight w:val="285"/>
        </w:trPr>
        <w:tc>
          <w:tcPr>
            <w:tcW w:w="6658" w:type="dxa"/>
          </w:tcPr>
          <w:p w14:paraId="7309D7F3" w14:textId="7937E02A" w:rsidR="000B642A" w:rsidRDefault="000B642A" w:rsidP="00A35021">
            <w:r>
              <w:t>Pencil Case</w:t>
            </w:r>
          </w:p>
        </w:tc>
        <w:tc>
          <w:tcPr>
            <w:tcW w:w="2276" w:type="dxa"/>
          </w:tcPr>
          <w:p w14:paraId="5BAE8C5F" w14:textId="343373D2" w:rsidR="000B642A" w:rsidRDefault="00E55F8B" w:rsidP="00A35021">
            <w:r>
              <w:t>1</w:t>
            </w:r>
          </w:p>
        </w:tc>
      </w:tr>
      <w:tr w:rsidR="000B642A" w14:paraId="4D145260" w14:textId="77777777" w:rsidTr="000B642A">
        <w:trPr>
          <w:trHeight w:val="273"/>
        </w:trPr>
        <w:tc>
          <w:tcPr>
            <w:tcW w:w="6658" w:type="dxa"/>
          </w:tcPr>
          <w:p w14:paraId="5EF22B8C" w14:textId="1A684B9D" w:rsidR="000B642A" w:rsidRDefault="000B642A" w:rsidP="00A35021">
            <w:r>
              <w:t>Pencils</w:t>
            </w:r>
          </w:p>
        </w:tc>
        <w:tc>
          <w:tcPr>
            <w:tcW w:w="2276" w:type="dxa"/>
          </w:tcPr>
          <w:p w14:paraId="0B7D7B45" w14:textId="34EF0785" w:rsidR="000B642A" w:rsidRDefault="00E55F8B" w:rsidP="00A35021">
            <w:r>
              <w:t>2</w:t>
            </w:r>
          </w:p>
        </w:tc>
      </w:tr>
      <w:tr w:rsidR="000B642A" w14:paraId="08439454" w14:textId="77777777" w:rsidTr="000B642A">
        <w:trPr>
          <w:trHeight w:val="285"/>
        </w:trPr>
        <w:tc>
          <w:tcPr>
            <w:tcW w:w="6658" w:type="dxa"/>
          </w:tcPr>
          <w:p w14:paraId="1FA8FA94" w14:textId="653C6989" w:rsidR="000B642A" w:rsidRDefault="000B642A" w:rsidP="00A35021">
            <w:r>
              <w:t>Red Pens</w:t>
            </w:r>
          </w:p>
        </w:tc>
        <w:tc>
          <w:tcPr>
            <w:tcW w:w="2276" w:type="dxa"/>
          </w:tcPr>
          <w:p w14:paraId="30A1C11B" w14:textId="5100570D" w:rsidR="000B642A" w:rsidRDefault="00E55F8B" w:rsidP="00A35021">
            <w:r>
              <w:t>2</w:t>
            </w:r>
          </w:p>
        </w:tc>
      </w:tr>
      <w:tr w:rsidR="000B642A" w14:paraId="4674C5E0" w14:textId="77777777" w:rsidTr="000B642A">
        <w:trPr>
          <w:trHeight w:val="285"/>
        </w:trPr>
        <w:tc>
          <w:tcPr>
            <w:tcW w:w="6658" w:type="dxa"/>
          </w:tcPr>
          <w:p w14:paraId="239E2153" w14:textId="4649F8AD" w:rsidR="000B642A" w:rsidRDefault="000B642A" w:rsidP="00A35021">
            <w:r>
              <w:t>Blue Pens</w:t>
            </w:r>
          </w:p>
        </w:tc>
        <w:tc>
          <w:tcPr>
            <w:tcW w:w="2276" w:type="dxa"/>
          </w:tcPr>
          <w:p w14:paraId="04713995" w14:textId="1518707B" w:rsidR="000B642A" w:rsidRDefault="00E55F8B" w:rsidP="00A35021">
            <w:r>
              <w:t>2</w:t>
            </w:r>
          </w:p>
        </w:tc>
      </w:tr>
      <w:tr w:rsidR="000B642A" w14:paraId="5F04FB67" w14:textId="77777777" w:rsidTr="000B642A">
        <w:trPr>
          <w:trHeight w:val="285"/>
        </w:trPr>
        <w:tc>
          <w:tcPr>
            <w:tcW w:w="6658" w:type="dxa"/>
          </w:tcPr>
          <w:p w14:paraId="08D7FA45" w14:textId="5DA1FD61" w:rsidR="000B642A" w:rsidRDefault="000B642A" w:rsidP="00A35021">
            <w:r>
              <w:t>Pencil Sharpener</w:t>
            </w:r>
          </w:p>
        </w:tc>
        <w:tc>
          <w:tcPr>
            <w:tcW w:w="2276" w:type="dxa"/>
          </w:tcPr>
          <w:p w14:paraId="60A8DF03" w14:textId="659FE198" w:rsidR="000B642A" w:rsidRDefault="00E55F8B" w:rsidP="00A35021">
            <w:r>
              <w:t>1</w:t>
            </w:r>
          </w:p>
        </w:tc>
      </w:tr>
      <w:tr w:rsidR="000B642A" w14:paraId="056546EC" w14:textId="77777777" w:rsidTr="000B642A">
        <w:trPr>
          <w:trHeight w:val="285"/>
        </w:trPr>
        <w:tc>
          <w:tcPr>
            <w:tcW w:w="6658" w:type="dxa"/>
          </w:tcPr>
          <w:p w14:paraId="5D2D7901" w14:textId="65C8CCC5" w:rsidR="000B642A" w:rsidRDefault="000B642A" w:rsidP="00A35021">
            <w:r>
              <w:t>Ruler</w:t>
            </w:r>
          </w:p>
        </w:tc>
        <w:tc>
          <w:tcPr>
            <w:tcW w:w="2276" w:type="dxa"/>
          </w:tcPr>
          <w:p w14:paraId="34880C5B" w14:textId="419E65ED" w:rsidR="000B642A" w:rsidRDefault="00E55F8B" w:rsidP="00A35021">
            <w:r>
              <w:t>1</w:t>
            </w:r>
          </w:p>
        </w:tc>
      </w:tr>
      <w:tr w:rsidR="000B642A" w14:paraId="28642A0D" w14:textId="77777777" w:rsidTr="000B642A">
        <w:trPr>
          <w:trHeight w:val="273"/>
        </w:trPr>
        <w:tc>
          <w:tcPr>
            <w:tcW w:w="6658" w:type="dxa"/>
          </w:tcPr>
          <w:p w14:paraId="195E7446" w14:textId="766954B9" w:rsidR="000B642A" w:rsidRDefault="00E55F8B" w:rsidP="00A35021">
            <w:r>
              <w:t>Eraser</w:t>
            </w:r>
          </w:p>
        </w:tc>
        <w:tc>
          <w:tcPr>
            <w:tcW w:w="2276" w:type="dxa"/>
          </w:tcPr>
          <w:p w14:paraId="579F5F2B" w14:textId="74B9098A" w:rsidR="000B642A" w:rsidRDefault="00E55F8B" w:rsidP="00A35021">
            <w:r>
              <w:t>1</w:t>
            </w:r>
          </w:p>
        </w:tc>
      </w:tr>
      <w:tr w:rsidR="00B12B00" w14:paraId="6A17CF91" w14:textId="77777777" w:rsidTr="000B642A">
        <w:trPr>
          <w:trHeight w:val="273"/>
        </w:trPr>
        <w:tc>
          <w:tcPr>
            <w:tcW w:w="6658" w:type="dxa"/>
          </w:tcPr>
          <w:p w14:paraId="0669A820" w14:textId="1BDA9387" w:rsidR="00B12B00" w:rsidRDefault="00E55F8B" w:rsidP="00A35021">
            <w:r>
              <w:t xml:space="preserve">Colouring </w:t>
            </w:r>
            <w:proofErr w:type="spellStart"/>
            <w:r>
              <w:t>Twistables</w:t>
            </w:r>
            <w:proofErr w:type="spellEnd"/>
          </w:p>
        </w:tc>
        <w:tc>
          <w:tcPr>
            <w:tcW w:w="2276" w:type="dxa"/>
          </w:tcPr>
          <w:p w14:paraId="1E637F50" w14:textId="51B6DB65" w:rsidR="00B12B00" w:rsidRDefault="00E55F8B" w:rsidP="00A35021">
            <w:r>
              <w:t>1 pack</w:t>
            </w:r>
          </w:p>
        </w:tc>
      </w:tr>
      <w:tr w:rsidR="00B12B00" w14:paraId="29D9928D" w14:textId="77777777" w:rsidTr="000B642A">
        <w:trPr>
          <w:trHeight w:val="273"/>
        </w:trPr>
        <w:tc>
          <w:tcPr>
            <w:tcW w:w="6658" w:type="dxa"/>
          </w:tcPr>
          <w:p w14:paraId="2E82CDA9" w14:textId="4D9EACBD" w:rsidR="00B12B00" w:rsidRDefault="00E55F8B" w:rsidP="00A35021">
            <w:r>
              <w:t>A3 Plastic Mesh wallet folder</w:t>
            </w:r>
          </w:p>
        </w:tc>
        <w:tc>
          <w:tcPr>
            <w:tcW w:w="2276" w:type="dxa"/>
          </w:tcPr>
          <w:p w14:paraId="6B189A05" w14:textId="6C5E7CE2" w:rsidR="00B12B00" w:rsidRDefault="00E55F8B" w:rsidP="00A35021">
            <w:r>
              <w:t>1</w:t>
            </w:r>
          </w:p>
        </w:tc>
      </w:tr>
      <w:tr w:rsidR="00B12B00" w14:paraId="35B3726D" w14:textId="77777777" w:rsidTr="000B642A">
        <w:trPr>
          <w:trHeight w:val="273"/>
        </w:trPr>
        <w:tc>
          <w:tcPr>
            <w:tcW w:w="6658" w:type="dxa"/>
          </w:tcPr>
          <w:p w14:paraId="1AD7F1E2" w14:textId="0C4B0956" w:rsidR="00B12B00" w:rsidRDefault="00E55F8B" w:rsidP="00A35021">
            <w:r>
              <w:t xml:space="preserve">Display folder 60 </w:t>
            </w:r>
            <w:proofErr w:type="spellStart"/>
            <w:r>
              <w:t>pg</w:t>
            </w:r>
            <w:proofErr w:type="spellEnd"/>
          </w:p>
        </w:tc>
        <w:tc>
          <w:tcPr>
            <w:tcW w:w="2276" w:type="dxa"/>
          </w:tcPr>
          <w:p w14:paraId="69672997" w14:textId="50266787" w:rsidR="00B12B00" w:rsidRDefault="00E55F8B" w:rsidP="00A35021">
            <w:r>
              <w:t>1</w:t>
            </w:r>
          </w:p>
        </w:tc>
      </w:tr>
      <w:tr w:rsidR="00E55F8B" w14:paraId="46B9C0B1" w14:textId="77777777" w:rsidTr="000B642A">
        <w:trPr>
          <w:trHeight w:val="273"/>
        </w:trPr>
        <w:tc>
          <w:tcPr>
            <w:tcW w:w="6658" w:type="dxa"/>
          </w:tcPr>
          <w:p w14:paraId="346154BF" w14:textId="4A6CC246" w:rsidR="00E55F8B" w:rsidRDefault="00E55F8B" w:rsidP="00A35021">
            <w:r>
              <w:t>A5 copy covers</w:t>
            </w:r>
          </w:p>
        </w:tc>
        <w:tc>
          <w:tcPr>
            <w:tcW w:w="2276" w:type="dxa"/>
          </w:tcPr>
          <w:p w14:paraId="14FCF117" w14:textId="72C379D9" w:rsidR="00E55F8B" w:rsidRDefault="00E55F8B" w:rsidP="00A35021">
            <w:r>
              <w:t>1 pack</w:t>
            </w:r>
          </w:p>
        </w:tc>
      </w:tr>
      <w:tr w:rsidR="00E55F8B" w14:paraId="0F391746" w14:textId="77777777" w:rsidTr="00024005">
        <w:trPr>
          <w:trHeight w:val="273"/>
        </w:trPr>
        <w:tc>
          <w:tcPr>
            <w:tcW w:w="8934" w:type="dxa"/>
            <w:gridSpan w:val="2"/>
          </w:tcPr>
          <w:p w14:paraId="3D76BCE3" w14:textId="4FE51978" w:rsidR="00E55F8B" w:rsidRDefault="00E55F8B" w:rsidP="00A35021">
            <w:r w:rsidRPr="006175F4">
              <w:rPr>
                <w:b/>
                <w:bCs/>
                <w:i/>
                <w:iCs/>
              </w:rPr>
              <w:t>Pupils should have a calculator, dictionaries</w:t>
            </w:r>
            <w:r>
              <w:rPr>
                <w:b/>
                <w:bCs/>
                <w:i/>
                <w:iCs/>
              </w:rPr>
              <w:t>, geometry set</w:t>
            </w:r>
            <w:r w:rsidRPr="006175F4">
              <w:rPr>
                <w:b/>
                <w:bCs/>
                <w:i/>
                <w:iCs/>
              </w:rPr>
              <w:t xml:space="preserve"> and tin whistle from last year.</w:t>
            </w:r>
            <w:r w:rsidRPr="006175F4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08D3E182" w14:textId="77777777" w:rsidR="00A35021" w:rsidRPr="00335B48" w:rsidRDefault="00A35021" w:rsidP="00A35021"/>
    <w:p w14:paraId="4256FB9B" w14:textId="7D0AF562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Pupil Expenses</w:t>
      </w:r>
    </w:p>
    <w:p w14:paraId="1EE669A3" w14:textId="540F3E49" w:rsidR="00335B48" w:rsidRPr="000B7727" w:rsidRDefault="00B647D4" w:rsidP="00B647D4">
      <w:pPr>
        <w:spacing w:after="0"/>
        <w:rPr>
          <w:b/>
          <w:bCs/>
        </w:rPr>
      </w:pPr>
      <w:r>
        <w:t xml:space="preserve">The Free Schoolbooks scheme does not cover Pupil Expenses. </w:t>
      </w:r>
      <w:r w:rsidR="00DD5367">
        <w:t xml:space="preserve">The </w:t>
      </w:r>
      <w:r w:rsidR="00335B48">
        <w:t xml:space="preserve">Pupil </w:t>
      </w:r>
      <w:r w:rsidR="000B642A">
        <w:t>Expenses</w:t>
      </w:r>
      <w:r w:rsidR="00DD5367">
        <w:t xml:space="preserve"> must be paid by parents to provide the school services. An </w:t>
      </w:r>
      <w:r w:rsidR="00335B48">
        <w:t xml:space="preserve">e-payment request </w:t>
      </w:r>
      <w:r w:rsidR="00DD5367">
        <w:t xml:space="preserve">for each pupil </w:t>
      </w:r>
      <w:r w:rsidR="00335B48">
        <w:t xml:space="preserve">will be sent on August </w:t>
      </w:r>
      <w:r w:rsidR="000B642A">
        <w:t>2</w:t>
      </w:r>
      <w:r w:rsidR="00073ADE">
        <w:t>4</w:t>
      </w:r>
      <w:r w:rsidR="000B642A" w:rsidRPr="000B642A">
        <w:rPr>
          <w:vertAlign w:val="superscript"/>
        </w:rPr>
        <w:t>th</w:t>
      </w:r>
      <w:r w:rsidR="000B642A">
        <w:t xml:space="preserve"> </w:t>
      </w:r>
      <w:r w:rsidR="00335B48">
        <w:t>202</w:t>
      </w:r>
      <w:r w:rsidR="00073ADE">
        <w:t>6</w:t>
      </w:r>
      <w:r w:rsidR="000B642A">
        <w:t xml:space="preserve"> through Aladdin</w:t>
      </w:r>
      <w:r w:rsidR="00DD5367">
        <w:t xml:space="preserve"> to each family</w:t>
      </w:r>
      <w:r w:rsidR="00335B48">
        <w:t>.</w:t>
      </w:r>
      <w:r w:rsidR="00DD5367">
        <w:t xml:space="preserve"> </w:t>
      </w:r>
      <w:r w:rsidR="00DD5367" w:rsidRPr="000B7727">
        <w:rPr>
          <w:b/>
          <w:bCs/>
        </w:rPr>
        <w:t xml:space="preserve">We ask that parents pay these expenses before </w:t>
      </w:r>
      <w:r w:rsidR="00073ADE" w:rsidRPr="000B7727">
        <w:rPr>
          <w:b/>
          <w:bCs/>
        </w:rPr>
        <w:t>September 0</w:t>
      </w:r>
      <w:r w:rsidR="00DB15E8" w:rsidRPr="000B7727">
        <w:rPr>
          <w:b/>
          <w:bCs/>
        </w:rPr>
        <w:t>4</w:t>
      </w:r>
      <w:r w:rsidR="00DD5367" w:rsidRPr="000B7727">
        <w:rPr>
          <w:b/>
          <w:bCs/>
        </w:rPr>
        <w:t xml:space="preserve"> 202</w:t>
      </w:r>
      <w:r w:rsidR="00073ADE" w:rsidRPr="000B7727">
        <w:rPr>
          <w:b/>
          <w:bCs/>
        </w:rPr>
        <w:t>6</w:t>
      </w:r>
      <w:r w:rsidR="00DD5367" w:rsidRPr="000B7727">
        <w:rPr>
          <w:b/>
          <w:bCs/>
        </w:rPr>
        <w:t>.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7225"/>
        <w:gridCol w:w="1819"/>
      </w:tblGrid>
      <w:tr w:rsidR="00335B48" w14:paraId="1A1AB0CD" w14:textId="77777777" w:rsidTr="00335B48">
        <w:trPr>
          <w:trHeight w:val="274"/>
        </w:trPr>
        <w:tc>
          <w:tcPr>
            <w:tcW w:w="7225" w:type="dxa"/>
          </w:tcPr>
          <w:p w14:paraId="4EB67A04" w14:textId="7B11E507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Supplies / Service</w:t>
            </w:r>
          </w:p>
        </w:tc>
        <w:tc>
          <w:tcPr>
            <w:tcW w:w="1819" w:type="dxa"/>
          </w:tcPr>
          <w:p w14:paraId="4973D507" w14:textId="77C9AE12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Cost</w:t>
            </w:r>
          </w:p>
        </w:tc>
      </w:tr>
      <w:tr w:rsidR="00335B48" w14:paraId="26B72D49" w14:textId="77777777" w:rsidTr="00335B48">
        <w:trPr>
          <w:trHeight w:val="274"/>
        </w:trPr>
        <w:tc>
          <w:tcPr>
            <w:tcW w:w="7225" w:type="dxa"/>
          </w:tcPr>
          <w:p w14:paraId="0CFD78B9" w14:textId="499A788B" w:rsidR="00335B48" w:rsidRDefault="00335B48" w:rsidP="00A35021">
            <w:r>
              <w:t>Art &amp; Crafts</w:t>
            </w:r>
          </w:p>
        </w:tc>
        <w:tc>
          <w:tcPr>
            <w:tcW w:w="1819" w:type="dxa"/>
          </w:tcPr>
          <w:p w14:paraId="730D1949" w14:textId="3EEC53A4" w:rsidR="00335B48" w:rsidRDefault="00335B48" w:rsidP="00A35021">
            <w:r>
              <w:t>€15</w:t>
            </w:r>
          </w:p>
        </w:tc>
      </w:tr>
      <w:tr w:rsidR="00335B48" w14:paraId="1CBCEF2F" w14:textId="77777777" w:rsidTr="00335B48">
        <w:trPr>
          <w:trHeight w:val="262"/>
        </w:trPr>
        <w:tc>
          <w:tcPr>
            <w:tcW w:w="7225" w:type="dxa"/>
          </w:tcPr>
          <w:p w14:paraId="5C5112A6" w14:textId="775DB774" w:rsidR="00335B48" w:rsidRDefault="00335B48" w:rsidP="00A35021">
            <w:r>
              <w:t>Photocopying</w:t>
            </w:r>
            <w:r w:rsidR="00B12B00">
              <w:t xml:space="preserve"> &amp; Laminating</w:t>
            </w:r>
          </w:p>
        </w:tc>
        <w:tc>
          <w:tcPr>
            <w:tcW w:w="1819" w:type="dxa"/>
          </w:tcPr>
          <w:p w14:paraId="2D454EEF" w14:textId="68D86CDD" w:rsidR="00335B48" w:rsidRDefault="00335B48" w:rsidP="00A35021">
            <w:r>
              <w:t>€</w:t>
            </w:r>
            <w:r w:rsidR="000B642A">
              <w:t>15</w:t>
            </w:r>
          </w:p>
        </w:tc>
      </w:tr>
      <w:tr w:rsidR="00335B48" w14:paraId="7DD9D619" w14:textId="77777777" w:rsidTr="00335B48">
        <w:trPr>
          <w:trHeight w:val="274"/>
        </w:trPr>
        <w:tc>
          <w:tcPr>
            <w:tcW w:w="7225" w:type="dxa"/>
          </w:tcPr>
          <w:p w14:paraId="17309586" w14:textId="0A885422" w:rsidR="00335B48" w:rsidRDefault="00335B48" w:rsidP="00335B48">
            <w:r>
              <w:t>Pupil Personal Insurance</w:t>
            </w:r>
          </w:p>
        </w:tc>
        <w:tc>
          <w:tcPr>
            <w:tcW w:w="1819" w:type="dxa"/>
          </w:tcPr>
          <w:p w14:paraId="3DE4F90A" w14:textId="51D53C11" w:rsidR="00335B48" w:rsidRDefault="00335B48" w:rsidP="00335B48">
            <w:r>
              <w:t>€</w:t>
            </w:r>
            <w:r w:rsidR="000B642A">
              <w:t>8</w:t>
            </w:r>
          </w:p>
        </w:tc>
      </w:tr>
      <w:tr w:rsidR="00335B48" w14:paraId="23956DE6" w14:textId="77777777" w:rsidTr="00335B48">
        <w:trPr>
          <w:trHeight w:val="274"/>
        </w:trPr>
        <w:tc>
          <w:tcPr>
            <w:tcW w:w="7225" w:type="dxa"/>
          </w:tcPr>
          <w:p w14:paraId="28F7745F" w14:textId="5DBE0818" w:rsidR="00335B48" w:rsidRDefault="00335B48" w:rsidP="00335B48">
            <w:r>
              <w:t>Aladdin Connect Communication System</w:t>
            </w:r>
          </w:p>
        </w:tc>
        <w:tc>
          <w:tcPr>
            <w:tcW w:w="1819" w:type="dxa"/>
          </w:tcPr>
          <w:p w14:paraId="38381A95" w14:textId="2ABDF269" w:rsidR="00335B48" w:rsidRDefault="00335B48" w:rsidP="00335B48">
            <w:r>
              <w:t>€</w:t>
            </w:r>
            <w:r w:rsidR="000B642A">
              <w:t>10</w:t>
            </w:r>
          </w:p>
        </w:tc>
      </w:tr>
      <w:tr w:rsidR="00335B48" w14:paraId="071D998C" w14:textId="77777777" w:rsidTr="00335B48">
        <w:trPr>
          <w:trHeight w:val="274"/>
        </w:trPr>
        <w:tc>
          <w:tcPr>
            <w:tcW w:w="7225" w:type="dxa"/>
          </w:tcPr>
          <w:p w14:paraId="36A5D963" w14:textId="53426B61" w:rsidR="00335B48" w:rsidRDefault="00B12B00" w:rsidP="00335B48">
            <w:r>
              <w:t>Pupil ICT Devices &amp; Services</w:t>
            </w:r>
          </w:p>
        </w:tc>
        <w:tc>
          <w:tcPr>
            <w:tcW w:w="1819" w:type="dxa"/>
          </w:tcPr>
          <w:p w14:paraId="139173B9" w14:textId="09F8C9D0" w:rsidR="00335B48" w:rsidRDefault="00335B48" w:rsidP="00335B48">
            <w:r>
              <w:t>€</w:t>
            </w:r>
            <w:r w:rsidR="000B642A">
              <w:t>12</w:t>
            </w:r>
          </w:p>
        </w:tc>
      </w:tr>
      <w:tr w:rsidR="00335B48" w14:paraId="597B3D25" w14:textId="77777777" w:rsidTr="00335B48">
        <w:trPr>
          <w:trHeight w:val="274"/>
        </w:trPr>
        <w:tc>
          <w:tcPr>
            <w:tcW w:w="7225" w:type="dxa"/>
          </w:tcPr>
          <w:p w14:paraId="15985565" w14:textId="50946C66" w:rsidR="00335B48" w:rsidRPr="00DD5367" w:rsidRDefault="00DD5367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Total due</w:t>
            </w:r>
          </w:p>
        </w:tc>
        <w:tc>
          <w:tcPr>
            <w:tcW w:w="1819" w:type="dxa"/>
          </w:tcPr>
          <w:p w14:paraId="1010CCC0" w14:textId="7282FFF1" w:rsidR="00335B48" w:rsidRPr="00DD5367" w:rsidRDefault="00335B48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€</w:t>
            </w:r>
            <w:r w:rsidR="000B642A" w:rsidRPr="00DD5367">
              <w:rPr>
                <w:b/>
                <w:bCs/>
              </w:rPr>
              <w:t>60</w:t>
            </w:r>
          </w:p>
        </w:tc>
      </w:tr>
    </w:tbl>
    <w:p w14:paraId="2F9DF2AF" w14:textId="77777777" w:rsidR="00B12B00" w:rsidRPr="008F4A02" w:rsidRDefault="00B12B00" w:rsidP="00E55F8B">
      <w:pPr>
        <w:spacing w:after="0"/>
      </w:pPr>
    </w:p>
    <w:p w14:paraId="47BE6346" w14:textId="35A90127" w:rsidR="00B12B00" w:rsidRDefault="00B12B00" w:rsidP="00B12B00">
      <w:pPr>
        <w:spacing w:after="0"/>
        <w:jc w:val="center"/>
        <w:rPr>
          <w:b/>
          <w:bCs/>
        </w:rPr>
      </w:pPr>
      <w:r>
        <w:rPr>
          <w:b/>
          <w:bCs/>
        </w:rPr>
        <w:t>Thank You</w:t>
      </w:r>
    </w:p>
    <w:sectPr w:rsidR="00B12B00" w:rsidSect="000870D8">
      <w:headerReference w:type="default" r:id="rId6"/>
      <w:footerReference w:type="default" r:id="rId7"/>
      <w:pgSz w:w="11906" w:h="16838"/>
      <w:pgMar w:top="1440" w:right="1440" w:bottom="1440" w:left="1440" w:header="510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16EF" w14:textId="77777777" w:rsidR="00346AAC" w:rsidRDefault="00346AAC" w:rsidP="00A35021">
      <w:pPr>
        <w:spacing w:after="0" w:line="240" w:lineRule="auto"/>
      </w:pPr>
      <w:r>
        <w:separator/>
      </w:r>
    </w:p>
  </w:endnote>
  <w:endnote w:type="continuationSeparator" w:id="0">
    <w:p w14:paraId="50B3DA19" w14:textId="77777777" w:rsidR="00346AAC" w:rsidRDefault="00346AAC" w:rsidP="00A3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0631"/>
      <w:docPartObj>
        <w:docPartGallery w:val="Page Numbers (Bottom of Page)"/>
        <w:docPartUnique/>
      </w:docPartObj>
    </w:sdtPr>
    <w:sdtContent>
      <w:p w14:paraId="69DE26E2" w14:textId="687C4150" w:rsidR="00664CED" w:rsidRDefault="00664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EE032A0" w14:textId="77777777" w:rsidR="00664CED" w:rsidRDefault="00664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69269" w14:textId="77777777" w:rsidR="00346AAC" w:rsidRDefault="00346AAC" w:rsidP="00A35021">
      <w:pPr>
        <w:spacing w:after="0" w:line="240" w:lineRule="auto"/>
      </w:pPr>
      <w:r>
        <w:separator/>
      </w:r>
    </w:p>
  </w:footnote>
  <w:footnote w:type="continuationSeparator" w:id="0">
    <w:p w14:paraId="3E108295" w14:textId="77777777" w:rsidR="00346AAC" w:rsidRDefault="00346AAC" w:rsidP="00A3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0538" w14:textId="58534749" w:rsidR="00A35021" w:rsidRDefault="00664CED" w:rsidP="00664CED">
    <w:pPr>
      <w:pStyle w:val="Header"/>
    </w:pPr>
    <w:r>
      <w:rPr>
        <w:noProof/>
      </w:rPr>
      <w:drawing>
        <wp:inline distT="0" distB="0" distL="0" distR="0" wp14:anchorId="4AECC0AA" wp14:editId="7391A5DE">
          <wp:extent cx="871644" cy="676275"/>
          <wp:effectExtent l="0" t="0" r="5080" b="0"/>
          <wp:docPr id="1154502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566" cy="687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Times New Roman"/>
        <w:sz w:val="72"/>
        <w:szCs w:val="72"/>
      </w:rPr>
      <w:t xml:space="preserve">   </w:t>
    </w:r>
    <w:r w:rsidR="00A35021" w:rsidRPr="00664CED">
      <w:rPr>
        <w:rFonts w:cs="Times New Roman"/>
        <w:sz w:val="72"/>
        <w:szCs w:val="72"/>
      </w:rPr>
      <w:t>St. Corban’s N</w:t>
    </w:r>
    <w:r w:rsidR="00544A12">
      <w:rPr>
        <w:rFonts w:cs="Times New Roman"/>
        <w:sz w:val="72"/>
        <w:szCs w:val="72"/>
      </w:rPr>
      <w:t>.</w:t>
    </w:r>
    <w:r w:rsidR="00A35021" w:rsidRPr="00664CED">
      <w:rPr>
        <w:rFonts w:cs="Times New Roman"/>
        <w:sz w:val="72"/>
        <w:szCs w:val="72"/>
      </w:rPr>
      <w:t>S</w:t>
    </w:r>
    <w:r w:rsidR="00544A12">
      <w:rPr>
        <w:rFonts w:cs="Times New Roman"/>
        <w:sz w:val="72"/>
        <w:szCs w:val="72"/>
      </w:rPr>
      <w:t>.</w:t>
    </w:r>
    <w:r w:rsidRPr="00664CED">
      <w:rPr>
        <w:rFonts w:cs="Times New Roman"/>
        <w:noProof/>
        <w:sz w:val="72"/>
        <w:szCs w:val="72"/>
      </w:rPr>
      <w:ptab w:relativeTo="margin" w:alignment="right" w:leader="none"/>
    </w:r>
    <w:r>
      <w:rPr>
        <w:noProof/>
      </w:rPr>
      <w:drawing>
        <wp:inline distT="0" distB="0" distL="0" distR="0" wp14:anchorId="0EC446CC" wp14:editId="5BEAFD4E">
          <wp:extent cx="871855" cy="676910"/>
          <wp:effectExtent l="0" t="0" r="4445" b="8890"/>
          <wp:docPr id="16927324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21"/>
    <w:rsid w:val="00020CD8"/>
    <w:rsid w:val="00063D1C"/>
    <w:rsid w:val="00067B93"/>
    <w:rsid w:val="00073ADE"/>
    <w:rsid w:val="000870D8"/>
    <w:rsid w:val="000B5CAF"/>
    <w:rsid w:val="000B642A"/>
    <w:rsid w:val="000B7727"/>
    <w:rsid w:val="00164497"/>
    <w:rsid w:val="00335B48"/>
    <w:rsid w:val="00346AAC"/>
    <w:rsid w:val="003D4579"/>
    <w:rsid w:val="003E2BC1"/>
    <w:rsid w:val="004D2763"/>
    <w:rsid w:val="00544A12"/>
    <w:rsid w:val="005676D4"/>
    <w:rsid w:val="005907E2"/>
    <w:rsid w:val="00655C20"/>
    <w:rsid w:val="00664CED"/>
    <w:rsid w:val="007167B8"/>
    <w:rsid w:val="007D0443"/>
    <w:rsid w:val="008F4A02"/>
    <w:rsid w:val="00911A3F"/>
    <w:rsid w:val="00940BFB"/>
    <w:rsid w:val="009C39D0"/>
    <w:rsid w:val="00A35021"/>
    <w:rsid w:val="00A60D86"/>
    <w:rsid w:val="00AD2BFC"/>
    <w:rsid w:val="00B12B00"/>
    <w:rsid w:val="00B143DE"/>
    <w:rsid w:val="00B31D7B"/>
    <w:rsid w:val="00B35A7F"/>
    <w:rsid w:val="00B647D4"/>
    <w:rsid w:val="00C44BFB"/>
    <w:rsid w:val="00D63F48"/>
    <w:rsid w:val="00DB15E8"/>
    <w:rsid w:val="00DD5367"/>
    <w:rsid w:val="00E05D24"/>
    <w:rsid w:val="00E5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F4CF"/>
  <w15:chartTrackingRefBased/>
  <w15:docId w15:val="{07A2287E-EFF5-459D-B36E-094B55C7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0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0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0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0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0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0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0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0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0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21"/>
  </w:style>
  <w:style w:type="paragraph" w:styleId="Footer">
    <w:name w:val="footer"/>
    <w:basedOn w:val="Normal"/>
    <w:link w:val="Foot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21"/>
  </w:style>
  <w:style w:type="table" w:styleId="TableGrid">
    <w:name w:val="Table Grid"/>
    <w:basedOn w:val="TableNormal"/>
    <w:uiPriority w:val="39"/>
    <w:rsid w:val="0033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Drewett</dc:creator>
  <cp:keywords/>
  <dc:description/>
  <cp:lastModifiedBy>John Drewett</cp:lastModifiedBy>
  <cp:revision>3</cp:revision>
  <dcterms:created xsi:type="dcterms:W3CDTF">2026-06-22T11:34:00Z</dcterms:created>
  <dcterms:modified xsi:type="dcterms:W3CDTF">2026-06-23T11:14:00Z</dcterms:modified>
</cp:coreProperties>
</file>